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28" w:rsidRDefault="00B03181" w:rsidP="007448DC">
      <w:pPr>
        <w:jc w:val="right"/>
      </w:pPr>
      <w:r>
        <w:t>Skarbimierz Osiedle, dn. 05.07.2013</w:t>
      </w:r>
    </w:p>
    <w:p w:rsidR="007448DC" w:rsidRDefault="007448DC" w:rsidP="007448DC">
      <w:pPr>
        <w:jc w:val="right"/>
      </w:pPr>
    </w:p>
    <w:p w:rsidR="007448DC" w:rsidRDefault="00B03181" w:rsidP="007448DC">
      <w:r>
        <w:t>RI.6220.03.2013</w:t>
      </w:r>
    </w:p>
    <w:p w:rsidR="007448DC" w:rsidRDefault="007448DC" w:rsidP="007448DC"/>
    <w:p w:rsidR="007448DC" w:rsidRDefault="007448DC" w:rsidP="007448DC">
      <w:pPr>
        <w:jc w:val="center"/>
        <w:rPr>
          <w:sz w:val="32"/>
          <w:szCs w:val="32"/>
        </w:rPr>
      </w:pPr>
    </w:p>
    <w:p w:rsidR="007448DC" w:rsidRDefault="007448DC" w:rsidP="007448DC">
      <w:pPr>
        <w:jc w:val="center"/>
        <w:rPr>
          <w:sz w:val="32"/>
          <w:szCs w:val="32"/>
        </w:rPr>
      </w:pPr>
      <w:r w:rsidRPr="007448DC">
        <w:rPr>
          <w:sz w:val="32"/>
          <w:szCs w:val="32"/>
        </w:rPr>
        <w:t>OBWIESZCZENIE</w:t>
      </w:r>
    </w:p>
    <w:p w:rsidR="007448DC" w:rsidRDefault="007448DC" w:rsidP="007448DC">
      <w:pPr>
        <w:jc w:val="center"/>
        <w:rPr>
          <w:sz w:val="32"/>
          <w:szCs w:val="32"/>
        </w:rPr>
      </w:pPr>
    </w:p>
    <w:p w:rsidR="007448DC" w:rsidRDefault="008C3D73" w:rsidP="008C3D73">
      <w:pPr>
        <w:spacing w:after="0"/>
        <w:ind w:firstLine="708"/>
        <w:jc w:val="both"/>
      </w:pPr>
      <w:r>
        <w:t>Wójt Gminy Skarbimierz</w:t>
      </w:r>
      <w:r w:rsidR="007448DC">
        <w:t xml:space="preserve">, działając na podstawie art. 38 ustawy z dnia 3 października 2008 r. o udostępnianiu informacji o środowisku i jego ochronie, udziale społeczeństwa w ochronie środowiska oraz o ocenach oddziaływania na środowisko (Dz. U. Nr 199, poz. 1227) zawiadamia, że </w:t>
      </w:r>
      <w:r w:rsidR="00B03181">
        <w:t>w dniu 05.07.2013 r., na wniosek Pani Katarzyny Będzińskiej</w:t>
      </w:r>
      <w:r w:rsidR="00B03181" w:rsidRPr="00B03181">
        <w:t>- pełnomocnik</w:t>
      </w:r>
      <w:r w:rsidR="00B03181">
        <w:t>a</w:t>
      </w:r>
      <w:r w:rsidR="00B03181" w:rsidRPr="00B03181">
        <w:t xml:space="preserve"> DONALDSON POLSKA Sp. z o.o., TAKENAKA EUROPE GmbH Sp. z o.o., ul. Armii Krajowej 61, 50-541 Wrocław</w:t>
      </w:r>
      <w:r w:rsidR="00B03181">
        <w:t>,</w:t>
      </w:r>
      <w:r w:rsidR="007448DC">
        <w:t xml:space="preserve"> wydana została decyzja o środowiskowych uwarunkowaniach dla przedsięwzięcia polegającego na „</w:t>
      </w:r>
      <w:r w:rsidR="00B03181" w:rsidRPr="00B03181">
        <w:rPr>
          <w:b/>
        </w:rPr>
        <w:t>Budowa fabryki filtrów DONALDSON w Skarbimierzu</w:t>
      </w:r>
      <w:r w:rsidR="007448DC">
        <w:t>”.</w:t>
      </w:r>
    </w:p>
    <w:p w:rsidR="007448DC" w:rsidRDefault="007448DC" w:rsidP="008C3D73">
      <w:pPr>
        <w:spacing w:after="0"/>
        <w:ind w:firstLine="708"/>
        <w:jc w:val="both"/>
      </w:pPr>
      <w:r>
        <w:t xml:space="preserve">Jednocześnie zawiadamiam wszystkich zainteresowanych o możliwości zapoznania się z jej treścią w </w:t>
      </w:r>
      <w:r w:rsidR="005F44A8">
        <w:t>budynku Urzędu Gminy Skarbimierz, ul. Parkowa 12, 49-318 Skarbimierz, pokój nr 17 w dniach od poniedziałku do piątku (od 7:15 do 15:15).</w:t>
      </w:r>
    </w:p>
    <w:p w:rsidR="007448DC" w:rsidRDefault="007448DC" w:rsidP="007448DC">
      <w:pPr>
        <w:jc w:val="both"/>
      </w:pPr>
    </w:p>
    <w:p w:rsidR="00B03181" w:rsidRDefault="00B03181" w:rsidP="007448DC">
      <w:pPr>
        <w:jc w:val="both"/>
      </w:pPr>
    </w:p>
    <w:p w:rsidR="00B03181" w:rsidRDefault="00B03181" w:rsidP="007448DC">
      <w:pPr>
        <w:jc w:val="both"/>
      </w:pPr>
    </w:p>
    <w:p w:rsidR="00B03181" w:rsidRDefault="00B03181" w:rsidP="007448DC">
      <w:pPr>
        <w:jc w:val="both"/>
      </w:pPr>
    </w:p>
    <w:p w:rsidR="00B03181" w:rsidRDefault="00B03181" w:rsidP="00B03181">
      <w:pPr>
        <w:jc w:val="right"/>
      </w:pPr>
      <w:r>
        <w:t>Wójt Gminy Skarbimierz</w:t>
      </w:r>
    </w:p>
    <w:p w:rsidR="00B03181" w:rsidRPr="007448DC" w:rsidRDefault="00B03181" w:rsidP="00B03181">
      <w:pPr>
        <w:jc w:val="right"/>
      </w:pPr>
      <w:r>
        <w:t xml:space="preserve">/-/ Andrzej </w:t>
      </w:r>
      <w:proofErr w:type="spellStart"/>
      <w:r>
        <w:t>Pulit</w:t>
      </w:r>
      <w:bookmarkStart w:id="0" w:name="_GoBack"/>
      <w:bookmarkEnd w:id="0"/>
      <w:proofErr w:type="spellEnd"/>
    </w:p>
    <w:sectPr w:rsidR="00B03181" w:rsidRPr="007448DC" w:rsidSect="00CD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8DC"/>
    <w:rsid w:val="000104A0"/>
    <w:rsid w:val="00150A7E"/>
    <w:rsid w:val="002A3318"/>
    <w:rsid w:val="005F44A8"/>
    <w:rsid w:val="00741B5E"/>
    <w:rsid w:val="007448DC"/>
    <w:rsid w:val="008C3D73"/>
    <w:rsid w:val="00B03181"/>
    <w:rsid w:val="00CA06E0"/>
    <w:rsid w:val="00CD7928"/>
    <w:rsid w:val="00CE27E2"/>
    <w:rsid w:val="00D46470"/>
    <w:rsid w:val="00E1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Biuro ady</cp:lastModifiedBy>
  <cp:revision>2</cp:revision>
  <cp:lastPrinted>2013-07-19T12:46:00Z</cp:lastPrinted>
  <dcterms:created xsi:type="dcterms:W3CDTF">2013-07-19T13:01:00Z</dcterms:created>
  <dcterms:modified xsi:type="dcterms:W3CDTF">2013-07-19T13:01:00Z</dcterms:modified>
</cp:coreProperties>
</file>